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B45" w:rsidRPr="003F3B45" w:rsidRDefault="003F3B45" w:rsidP="003F3B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F3B45" w:rsidRPr="00A6661E" w:rsidRDefault="00813F3E" w:rsidP="003F3B45">
      <w:pPr>
        <w:spacing w:after="0" w:line="240" w:lineRule="auto"/>
        <w:ind w:left="487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F3B45" w:rsidRPr="00A6661E">
        <w:rPr>
          <w:rFonts w:ascii="Times New Roman" w:hAnsi="Times New Roman" w:cs="Times New Roman"/>
          <w:sz w:val="28"/>
          <w:szCs w:val="28"/>
        </w:rPr>
        <w:t>№ 1</w:t>
      </w:r>
    </w:p>
    <w:p w:rsidR="00813F3E" w:rsidRDefault="003F3B45" w:rsidP="003F3B45">
      <w:pPr>
        <w:spacing w:after="0" w:line="240" w:lineRule="auto"/>
        <w:ind w:left="5580"/>
        <w:rPr>
          <w:rFonts w:ascii="Times New Roman" w:hAnsi="Times New Roman" w:cs="Times New Roman"/>
          <w:sz w:val="28"/>
          <w:szCs w:val="28"/>
        </w:rPr>
      </w:pPr>
      <w:r w:rsidRPr="00A6661E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813F3E" w:rsidRDefault="003F3B45" w:rsidP="003F3B45">
      <w:pPr>
        <w:spacing w:after="0" w:line="240" w:lineRule="auto"/>
        <w:ind w:left="5580"/>
        <w:rPr>
          <w:rFonts w:ascii="Times New Roman" w:hAnsi="Times New Roman" w:cs="Times New Roman"/>
          <w:sz w:val="28"/>
          <w:szCs w:val="28"/>
        </w:rPr>
      </w:pPr>
      <w:r w:rsidRPr="00A6661E">
        <w:rPr>
          <w:rFonts w:ascii="Times New Roman" w:hAnsi="Times New Roman" w:cs="Times New Roman"/>
          <w:sz w:val="28"/>
          <w:szCs w:val="28"/>
        </w:rPr>
        <w:t>муниципаль</w:t>
      </w:r>
      <w:r w:rsidR="00813F3E">
        <w:rPr>
          <w:rFonts w:ascii="Times New Roman" w:hAnsi="Times New Roman" w:cs="Times New Roman"/>
          <w:sz w:val="28"/>
          <w:szCs w:val="28"/>
        </w:rPr>
        <w:t>ного образования</w:t>
      </w:r>
    </w:p>
    <w:p w:rsidR="003F3B45" w:rsidRPr="00A6661E" w:rsidRDefault="003F3B45" w:rsidP="003F3B45">
      <w:pPr>
        <w:spacing w:after="0" w:line="240" w:lineRule="auto"/>
        <w:ind w:left="5580"/>
        <w:rPr>
          <w:rFonts w:ascii="Times New Roman" w:hAnsi="Times New Roman" w:cs="Times New Roman"/>
          <w:sz w:val="28"/>
          <w:szCs w:val="28"/>
        </w:rPr>
      </w:pPr>
      <w:r w:rsidRPr="00A6661E"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3F3B45" w:rsidRPr="00A6661E" w:rsidRDefault="003F3B45" w:rsidP="003F3B45">
      <w:pPr>
        <w:spacing w:after="0" w:line="240" w:lineRule="auto"/>
        <w:ind w:left="5580"/>
        <w:rPr>
          <w:rFonts w:ascii="Times New Roman" w:hAnsi="Times New Roman" w:cs="Times New Roman"/>
          <w:sz w:val="28"/>
          <w:szCs w:val="28"/>
        </w:rPr>
      </w:pPr>
      <w:r w:rsidRPr="00A6661E">
        <w:rPr>
          <w:rFonts w:ascii="Times New Roman" w:hAnsi="Times New Roman" w:cs="Times New Roman"/>
          <w:sz w:val="28"/>
          <w:szCs w:val="28"/>
        </w:rPr>
        <w:t xml:space="preserve">от </w:t>
      </w:r>
      <w:r w:rsidR="00EB7550">
        <w:rPr>
          <w:rFonts w:ascii="Times New Roman" w:hAnsi="Times New Roman" w:cs="Times New Roman"/>
          <w:sz w:val="28"/>
          <w:szCs w:val="28"/>
        </w:rPr>
        <w:t>17.04.2019</w:t>
      </w:r>
      <w:r w:rsidRPr="00A6661E">
        <w:rPr>
          <w:rFonts w:ascii="Times New Roman" w:hAnsi="Times New Roman" w:cs="Times New Roman"/>
          <w:sz w:val="28"/>
          <w:szCs w:val="28"/>
        </w:rPr>
        <w:t xml:space="preserve"> № </w:t>
      </w:r>
      <w:r w:rsidR="00EB7550">
        <w:rPr>
          <w:rFonts w:ascii="Times New Roman" w:hAnsi="Times New Roman" w:cs="Times New Roman"/>
          <w:sz w:val="28"/>
          <w:szCs w:val="28"/>
        </w:rPr>
        <w:t>384</w:t>
      </w:r>
    </w:p>
    <w:p w:rsidR="003F3B45" w:rsidRPr="00A6661E" w:rsidRDefault="003F3B4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F3B45" w:rsidRPr="00A6661E" w:rsidRDefault="003F3B4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F3B45" w:rsidRPr="00F44A85" w:rsidRDefault="003F3B4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</w:t>
      </w: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  <w:t xml:space="preserve">   </w:t>
      </w:r>
      <w:r w:rsidR="00F44A8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    </w:t>
      </w:r>
      <w:r w:rsidRPr="00F44A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ПРОЕКТ</w:t>
      </w:r>
    </w:p>
    <w:p w:rsidR="003F3B45" w:rsidRPr="00A6661E" w:rsidRDefault="003F3B4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W w:w="975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57"/>
      </w:tblGrid>
      <w:tr w:rsidR="003F3B45" w:rsidRPr="00A6661E" w:rsidTr="00224A6B">
        <w:trPr>
          <w:trHeight w:hRule="exact" w:val="970"/>
        </w:trPr>
        <w:tc>
          <w:tcPr>
            <w:tcW w:w="9757" w:type="dxa"/>
            <w:shd w:val="clear" w:color="auto" w:fill="auto"/>
          </w:tcPr>
          <w:p w:rsidR="003F3B45" w:rsidRPr="00A6661E" w:rsidRDefault="003F3B45" w:rsidP="003F3B45">
            <w:pPr>
              <w:suppressLineNumbers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ar-SA"/>
              </w:rPr>
            </w:pPr>
            <w:r w:rsidRPr="00A6661E">
              <w:rPr>
                <w:rFonts w:ascii="Times New Roman" w:eastAsia="Times New Roman" w:hAnsi="Times New Roman" w:cs="Times New Roman"/>
                <w:noProof/>
                <w:color w:val="FF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760E7EAC" wp14:editId="251E7ADB">
                  <wp:simplePos x="0" y="0"/>
                  <wp:positionH relativeFrom="column">
                    <wp:align>center</wp:align>
                  </wp:positionH>
                  <wp:positionV relativeFrom="paragraph">
                    <wp:posOffset>-635</wp:posOffset>
                  </wp:positionV>
                  <wp:extent cx="417830" cy="527685"/>
                  <wp:effectExtent l="0" t="0" r="1270" b="5715"/>
                  <wp:wrapNone/>
                  <wp:docPr id="1" name="Рисунок 1" descr="чернНОВЫЙ ГЕР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чернНОВЫЙ ГЕР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830" cy="527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F3B45" w:rsidRPr="00A6661E" w:rsidTr="00ED36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829"/>
        </w:trPr>
        <w:tc>
          <w:tcPr>
            <w:tcW w:w="9757" w:type="dxa"/>
            <w:shd w:val="clear" w:color="auto" w:fill="auto"/>
          </w:tcPr>
          <w:p w:rsidR="003F3B45" w:rsidRPr="00A6661E" w:rsidRDefault="003F3B45" w:rsidP="003F3B45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ar-SA"/>
              </w:rPr>
            </w:pPr>
            <w:r w:rsidRPr="00A666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СОВЕТ</w:t>
            </w:r>
          </w:p>
          <w:p w:rsidR="003F3B45" w:rsidRPr="00A6661E" w:rsidRDefault="003F3B45" w:rsidP="003F3B45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6661E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МУНИЦИПАЛЬНОГО ОБРАЗОВАНИЯ </w:t>
            </w:r>
          </w:p>
          <w:p w:rsidR="003F3B45" w:rsidRPr="00A6661E" w:rsidRDefault="003F3B45" w:rsidP="003F3B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6661E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ar-SA"/>
              </w:rPr>
              <w:t>ТИМАШЕВСКИЙ РАЙОН</w:t>
            </w:r>
          </w:p>
          <w:p w:rsidR="003F3B45" w:rsidRPr="00A6661E" w:rsidRDefault="003F3B45" w:rsidP="003F3B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3F3B45" w:rsidRPr="00A6661E" w:rsidRDefault="003F3B45" w:rsidP="003F3B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666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СЕССИЯ </w:t>
            </w:r>
            <w:proofErr w:type="gramStart"/>
            <w:r w:rsidRPr="00A666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от</w:t>
            </w:r>
            <w:proofErr w:type="gramEnd"/>
            <w:r w:rsidRPr="00A666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Pr="00A666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  <w:t>____________________</w:t>
            </w:r>
            <w:r w:rsidRPr="00A666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№ </w:t>
            </w:r>
            <w:r w:rsidRPr="00A666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  <w:t>_______</w:t>
            </w:r>
          </w:p>
          <w:p w:rsidR="003F3B45" w:rsidRPr="00A6661E" w:rsidRDefault="003F3B45" w:rsidP="003F3B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3F3B45" w:rsidRPr="00A6661E" w:rsidRDefault="003F3B45" w:rsidP="003F3B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3F3B45" w:rsidRPr="00A6661E" w:rsidRDefault="003F3B45" w:rsidP="003F3B45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666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ab/>
            </w:r>
            <w:r w:rsidRPr="00A666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ab/>
              <w:t>РЕШЕНИЕ</w:t>
            </w:r>
          </w:p>
          <w:p w:rsidR="003F3B45" w:rsidRPr="00A6661E" w:rsidRDefault="003F3B45" w:rsidP="003F3B45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666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от _____________                                                  </w:t>
            </w:r>
            <w:r w:rsidR="00813F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           </w:t>
            </w:r>
            <w:r w:rsidRPr="00A666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№________________</w:t>
            </w:r>
          </w:p>
        </w:tc>
      </w:tr>
    </w:tbl>
    <w:p w:rsidR="003F3B45" w:rsidRPr="00A6661E" w:rsidRDefault="003F3B4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 внесении изменений в Устав </w:t>
      </w:r>
    </w:p>
    <w:p w:rsidR="003F3B45" w:rsidRPr="00A6661E" w:rsidRDefault="003F3B4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муниципального образования Тимашевский район</w:t>
      </w:r>
    </w:p>
    <w:p w:rsidR="003F3B45" w:rsidRPr="00A6661E" w:rsidRDefault="003F3B45" w:rsidP="003F3B45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</w:pPr>
    </w:p>
    <w:p w:rsidR="003F3B45" w:rsidRPr="00A6661E" w:rsidRDefault="003F3B45" w:rsidP="003F3B45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</w:pPr>
    </w:p>
    <w:p w:rsidR="003F3B45" w:rsidRPr="00A6661E" w:rsidRDefault="003F3B45" w:rsidP="003F3B45">
      <w:pPr>
        <w:tabs>
          <w:tab w:val="left" w:pos="709"/>
          <w:tab w:val="left" w:pos="108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В целях приведения Устава </w:t>
      </w: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образования Тимашевский район </w:t>
      </w: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соответствие с действующим федеральным законодательством, рук</w:t>
      </w: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водствуясь пунктом 1 части 10 статьи 35, статьей 44 Федерального закона </w:t>
      </w:r>
      <w:r w:rsidR="00813F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6 октября 2003 г. № 131-ФЗ «Об общих принципах организации местного самоуправления в Российской Федерации», Совет </w:t>
      </w: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муниципального образования Тимашевский район</w:t>
      </w: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 ш и л:</w:t>
      </w:r>
    </w:p>
    <w:p w:rsidR="003F3B45" w:rsidRPr="00813F3E" w:rsidRDefault="00DF40A5" w:rsidP="00813F3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="00035ED1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 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Внести в Устав муниципального образования 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Тимашевский  район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принятый решением Совета муниципального образования 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Тимашевский 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район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от</w:t>
      </w:r>
      <w:r w:rsidR="00813F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30 марта 2016 г.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№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59</w:t>
      </w:r>
      <w:r w:rsidR="00813F3E"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63236A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63236A" w:rsidRPr="00EB75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(в редакции</w:t>
      </w:r>
      <w:r w:rsidR="00C57278" w:rsidRPr="00EB75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 решений от 19 апреля 2017 г. </w:t>
      </w:r>
      <w:proofErr w:type="gramStart"/>
      <w:r w:rsidR="00C57278" w:rsidRPr="00EB75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№174, </w:t>
      </w:r>
      <w:r w:rsidR="00EB148B" w:rsidRPr="00EB75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       </w:t>
      </w:r>
      <w:r w:rsidR="0063236A" w:rsidRPr="00EB75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от 23 мая 2018</w:t>
      </w:r>
      <w:r w:rsidR="00ED36FA" w:rsidRPr="00EB75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 </w:t>
      </w:r>
      <w:r w:rsidR="0063236A" w:rsidRPr="00EB75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г. № 281</w:t>
      </w:r>
      <w:r w:rsidR="0063236A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)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изменения</w:t>
      </w:r>
      <w:r w:rsidR="007666E1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согласно приложению</w:t>
      </w:r>
      <w:r w:rsidR="00813F3E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  <w:proofErr w:type="gramEnd"/>
    </w:p>
    <w:p w:rsidR="003F3B45" w:rsidRPr="00A6661E" w:rsidRDefault="003F3B45" w:rsidP="003F3B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 Поручить главе муниципального образования Тимашевский район</w:t>
      </w:r>
      <w:r w:rsidR="00813F3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Палию А.В.</w:t>
      </w:r>
      <w:r w:rsidR="007666E1"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</w:t>
      </w:r>
    </w:p>
    <w:p w:rsidR="003F3B45" w:rsidRPr="00A6661E" w:rsidRDefault="003F3B45" w:rsidP="003F3B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2.1. Зарегистрировать настоящее решение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порядке, установленном Ф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>дераль</w:t>
      </w:r>
      <w:r w:rsidR="00813F3E">
        <w:rPr>
          <w:rFonts w:ascii="Times New Roman" w:hAnsi="Times New Roman" w:cs="Times New Roman"/>
          <w:color w:val="000000" w:themeColor="text1"/>
          <w:sz w:val="28"/>
          <w:szCs w:val="28"/>
        </w:rPr>
        <w:t>ным законом от 21 июля 2005 г.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97-ФЗ «О государственной регистр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>ции уставов муниципальных образований»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3F3B45" w:rsidRPr="00A6661E" w:rsidRDefault="003F3B45" w:rsidP="003F3B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2.2. </w:t>
      </w:r>
      <w:r w:rsidR="008B112C" w:rsidRPr="00A6661E">
        <w:rPr>
          <w:rFonts w:ascii="Times New Roman" w:eastAsia="Calibri" w:hAnsi="Times New Roman" w:cs="Times New Roman"/>
          <w:sz w:val="28"/>
          <w:szCs w:val="28"/>
        </w:rPr>
        <w:t xml:space="preserve">Опубликовать 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настоящее решение, зарегистрированное в установле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ном порядке.</w:t>
      </w:r>
    </w:p>
    <w:p w:rsidR="003F3B45" w:rsidRPr="00A6661E" w:rsidRDefault="003F3B45" w:rsidP="003F3B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3. </w:t>
      </w:r>
      <w:proofErr w:type="gramStart"/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выполнением настоящего решения возложить на главу м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ниципального образования Тимашевский район</w:t>
      </w:r>
      <w:r w:rsidR="0006264B"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Пали</w:t>
      </w:r>
      <w:r w:rsidR="007666E1"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</w:t>
      </w:r>
      <w:r w:rsidR="0006264B"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А.В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3F3B45" w:rsidRPr="00A6661E" w:rsidRDefault="003F3B45" w:rsidP="007666E1">
      <w:pPr>
        <w:widowControl w:val="0"/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4. Настоящее решение</w:t>
      </w:r>
      <w:r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вступает в силу </w:t>
      </w:r>
      <w:r w:rsidR="00813F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после </w:t>
      </w:r>
      <w:r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официального</w:t>
      </w:r>
      <w:r w:rsidR="008B112C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опубликов</w:t>
      </w:r>
      <w:r w:rsidR="008B112C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="008B112C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ния,</w:t>
      </w:r>
      <w:r w:rsidR="008B112C" w:rsidRPr="00A6661E">
        <w:rPr>
          <w:rFonts w:ascii="Times New Roman" w:eastAsia="Times New Roman" w:hAnsi="Times New Roman" w:cs="Times New Roman"/>
          <w:color w:val="FF0000"/>
          <w:sz w:val="28"/>
          <w:szCs w:val="28"/>
          <w:lang w:eastAsia="x-none"/>
        </w:rPr>
        <w:t xml:space="preserve"> </w:t>
      </w:r>
      <w:bookmarkStart w:id="0" w:name="_GoBack"/>
      <w:r w:rsidR="007666E1" w:rsidRPr="00EB75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за исключением  пунктов 2-4 </w:t>
      </w:r>
      <w:r w:rsidRPr="00EB75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 </w:t>
      </w:r>
      <w:bookmarkEnd w:id="0"/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настоящего решения</w:t>
      </w:r>
      <w:r w:rsidR="007666E1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</w:t>
      </w:r>
      <w:r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вступа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>ю</w:t>
      </w:r>
      <w:r w:rsidR="007666E1"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щих в </w:t>
      </w:r>
      <w:r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силу со дня </w:t>
      </w:r>
      <w:r w:rsidRPr="00A666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его </w:t>
      </w:r>
      <w:r w:rsidRPr="00A6661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подписания.</w:t>
      </w:r>
    </w:p>
    <w:p w:rsidR="003F3B45" w:rsidRPr="00A6661E" w:rsidRDefault="003F3B45" w:rsidP="003F3B4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3F3B45" w:rsidRPr="00A6661E" w:rsidRDefault="003F3B45" w:rsidP="003F3B4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3F3B45" w:rsidRPr="00A6661E" w:rsidRDefault="003F3B45" w:rsidP="003F3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Глава муниципального образования </w:t>
      </w:r>
    </w:p>
    <w:p w:rsidR="003F3B45" w:rsidRPr="00A6661E" w:rsidRDefault="003F3B45" w:rsidP="00813F3E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Тимашевский район                                           </w:t>
      </w:r>
      <w:r w:rsidR="00ED36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</w:t>
      </w:r>
      <w:r w:rsidR="00F44A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</w:t>
      </w:r>
      <w:r w:rsidR="00ED36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</w:t>
      </w:r>
      <w:r w:rsidR="0006264B"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А.В. Палий</w:t>
      </w:r>
    </w:p>
    <w:p w:rsidR="003F3B45" w:rsidRPr="00A6661E" w:rsidRDefault="003F3B45" w:rsidP="003F3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F3B45" w:rsidRPr="00A6661E" w:rsidRDefault="003F3B45" w:rsidP="003F3B4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3F3B45" w:rsidRPr="00A6661E" w:rsidRDefault="003F3B45" w:rsidP="003F3B4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Председатель Совета муниципального </w:t>
      </w:r>
    </w:p>
    <w:p w:rsidR="003F3B45" w:rsidRPr="00A6661E" w:rsidRDefault="003F3B45" w:rsidP="00813F3E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образования Тимашевский район                           </w:t>
      </w:r>
      <w:r w:rsidR="00813F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</w:t>
      </w:r>
      <w:r w:rsidRPr="00A666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А.М. Устименко</w:t>
      </w:r>
    </w:p>
    <w:p w:rsidR="003F3B45" w:rsidRPr="00A6661E" w:rsidRDefault="003F3B45" w:rsidP="003F3B4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3F3B45" w:rsidRPr="00A6661E" w:rsidRDefault="003F3B45" w:rsidP="003F3B4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3F3B45" w:rsidRPr="00A6661E" w:rsidRDefault="003F3B45" w:rsidP="003F3B4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AE1042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E1042" w:rsidRPr="00A6661E" w:rsidRDefault="00AE1042" w:rsidP="00BA6626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sectPr w:rsidR="00AE1042" w:rsidRPr="00A6661E" w:rsidSect="00D568F5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7F8" w:rsidRDefault="00E027F8" w:rsidP="00D568F5">
      <w:pPr>
        <w:spacing w:after="0" w:line="240" w:lineRule="auto"/>
      </w:pPr>
      <w:r>
        <w:separator/>
      </w:r>
    </w:p>
  </w:endnote>
  <w:endnote w:type="continuationSeparator" w:id="0">
    <w:p w:rsidR="00E027F8" w:rsidRDefault="00E027F8" w:rsidP="00D56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7F8" w:rsidRDefault="00E027F8" w:rsidP="00D568F5">
      <w:pPr>
        <w:spacing w:after="0" w:line="240" w:lineRule="auto"/>
      </w:pPr>
      <w:r>
        <w:separator/>
      </w:r>
    </w:p>
  </w:footnote>
  <w:footnote w:type="continuationSeparator" w:id="0">
    <w:p w:rsidR="00E027F8" w:rsidRDefault="00E027F8" w:rsidP="00D56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7339352"/>
      <w:docPartObj>
        <w:docPartGallery w:val="Page Numbers (Top of Page)"/>
        <w:docPartUnique/>
      </w:docPartObj>
    </w:sdtPr>
    <w:sdtEndPr/>
    <w:sdtContent>
      <w:p w:rsidR="00D568F5" w:rsidRDefault="00D568F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550">
          <w:rPr>
            <w:noProof/>
          </w:rPr>
          <w:t>2</w:t>
        </w:r>
        <w:r>
          <w:fldChar w:fldCharType="end"/>
        </w:r>
      </w:p>
    </w:sdtContent>
  </w:sdt>
  <w:p w:rsidR="00D568F5" w:rsidRDefault="00D568F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77591"/>
    <w:multiLevelType w:val="hybridMultilevel"/>
    <w:tmpl w:val="40149896"/>
    <w:lvl w:ilvl="0" w:tplc="EA184D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E87606F"/>
    <w:multiLevelType w:val="hybridMultilevel"/>
    <w:tmpl w:val="2E781806"/>
    <w:lvl w:ilvl="0" w:tplc="6E820B0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B45"/>
    <w:rsid w:val="00035ED1"/>
    <w:rsid w:val="0006264B"/>
    <w:rsid w:val="00090DB3"/>
    <w:rsid w:val="000972A4"/>
    <w:rsid w:val="00193DD0"/>
    <w:rsid w:val="00223F97"/>
    <w:rsid w:val="002E5AFE"/>
    <w:rsid w:val="00311AD1"/>
    <w:rsid w:val="003C37F9"/>
    <w:rsid w:val="003F3B45"/>
    <w:rsid w:val="00401840"/>
    <w:rsid w:val="005564D5"/>
    <w:rsid w:val="00560125"/>
    <w:rsid w:val="005752AF"/>
    <w:rsid w:val="0063236A"/>
    <w:rsid w:val="0063237C"/>
    <w:rsid w:val="00657454"/>
    <w:rsid w:val="0066253F"/>
    <w:rsid w:val="007666E1"/>
    <w:rsid w:val="007E3452"/>
    <w:rsid w:val="00813F3E"/>
    <w:rsid w:val="008B112C"/>
    <w:rsid w:val="008D5F9C"/>
    <w:rsid w:val="00923FD5"/>
    <w:rsid w:val="009D3A7E"/>
    <w:rsid w:val="009F0005"/>
    <w:rsid w:val="00A15D4F"/>
    <w:rsid w:val="00A6661E"/>
    <w:rsid w:val="00AE1042"/>
    <w:rsid w:val="00B049B5"/>
    <w:rsid w:val="00B85601"/>
    <w:rsid w:val="00BA6626"/>
    <w:rsid w:val="00BD3854"/>
    <w:rsid w:val="00BE13BD"/>
    <w:rsid w:val="00C57278"/>
    <w:rsid w:val="00D568F5"/>
    <w:rsid w:val="00DB593D"/>
    <w:rsid w:val="00DF40A5"/>
    <w:rsid w:val="00E027F8"/>
    <w:rsid w:val="00E45571"/>
    <w:rsid w:val="00E62736"/>
    <w:rsid w:val="00E92815"/>
    <w:rsid w:val="00EB148B"/>
    <w:rsid w:val="00EB7550"/>
    <w:rsid w:val="00ED36FA"/>
    <w:rsid w:val="00F030A0"/>
    <w:rsid w:val="00F219DA"/>
    <w:rsid w:val="00F44A85"/>
    <w:rsid w:val="00F6120D"/>
    <w:rsid w:val="00F7120B"/>
    <w:rsid w:val="00FB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F40A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0A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F40A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Plain Text"/>
    <w:basedOn w:val="a"/>
    <w:link w:val="a5"/>
    <w:rsid w:val="00DF40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5">
    <w:name w:val="Текст Знак"/>
    <w:basedOn w:val="a0"/>
    <w:link w:val="a4"/>
    <w:rsid w:val="00DF40A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DF40A5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DF40A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basedOn w:val="a0"/>
    <w:link w:val="a6"/>
    <w:rsid w:val="00DF40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8">
    <w:name w:val="Hyperlink"/>
    <w:uiPriority w:val="99"/>
    <w:unhideWhenUsed/>
    <w:rsid w:val="00DF40A5"/>
    <w:rPr>
      <w:color w:val="0000FF"/>
      <w:u w:val="single"/>
    </w:rPr>
  </w:style>
  <w:style w:type="paragraph" w:styleId="a9">
    <w:name w:val="No Spacing"/>
    <w:uiPriority w:val="1"/>
    <w:qFormat/>
    <w:rsid w:val="00F030A0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401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184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68F5"/>
  </w:style>
  <w:style w:type="paragraph" w:styleId="ae">
    <w:name w:val="footer"/>
    <w:basedOn w:val="a"/>
    <w:link w:val="af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68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F40A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0A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F40A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Plain Text"/>
    <w:basedOn w:val="a"/>
    <w:link w:val="a5"/>
    <w:rsid w:val="00DF40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5">
    <w:name w:val="Текст Знак"/>
    <w:basedOn w:val="a0"/>
    <w:link w:val="a4"/>
    <w:rsid w:val="00DF40A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DF40A5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DF40A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basedOn w:val="a0"/>
    <w:link w:val="a6"/>
    <w:rsid w:val="00DF40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8">
    <w:name w:val="Hyperlink"/>
    <w:uiPriority w:val="99"/>
    <w:unhideWhenUsed/>
    <w:rsid w:val="00DF40A5"/>
    <w:rPr>
      <w:color w:val="0000FF"/>
      <w:u w:val="single"/>
    </w:rPr>
  </w:style>
  <w:style w:type="paragraph" w:styleId="a9">
    <w:name w:val="No Spacing"/>
    <w:uiPriority w:val="1"/>
    <w:qFormat/>
    <w:rsid w:val="00F030A0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401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184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68F5"/>
  </w:style>
  <w:style w:type="paragraph" w:styleId="ae">
    <w:name w:val="footer"/>
    <w:basedOn w:val="a"/>
    <w:link w:val="af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68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CC911-85D6-42B2-B76B-863EB85E6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yrist5</dc:creator>
  <cp:lastModifiedBy>User</cp:lastModifiedBy>
  <cp:revision>30</cp:revision>
  <cp:lastPrinted>2019-04-11T11:47:00Z</cp:lastPrinted>
  <dcterms:created xsi:type="dcterms:W3CDTF">2019-03-25T08:40:00Z</dcterms:created>
  <dcterms:modified xsi:type="dcterms:W3CDTF">2019-04-18T09:36:00Z</dcterms:modified>
</cp:coreProperties>
</file>